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12" w:rsidRPr="00520100" w:rsidRDefault="00A92412" w:rsidP="00747395">
      <w:pPr>
        <w:rPr>
          <w:sz w:val="24"/>
          <w:szCs w:val="24"/>
        </w:rPr>
      </w:pPr>
      <w:bookmarkStart w:id="0" w:name="_GoBack"/>
      <w:r w:rsidRPr="00520100">
        <w:rPr>
          <w:rFonts w:hint="eastAsia"/>
          <w:sz w:val="24"/>
          <w:szCs w:val="24"/>
        </w:rPr>
        <w:t>附件</w:t>
      </w:r>
      <w:bookmarkEnd w:id="0"/>
      <w:r>
        <w:rPr>
          <w:rFonts w:hint="eastAsia"/>
          <w:sz w:val="24"/>
          <w:szCs w:val="24"/>
        </w:rPr>
        <w:t>二</w:t>
      </w:r>
      <w:r w:rsidRPr="00520100">
        <w:rPr>
          <w:rFonts w:hint="eastAsia"/>
          <w:sz w:val="24"/>
          <w:szCs w:val="24"/>
        </w:rPr>
        <w:t>：</w:t>
      </w:r>
    </w:p>
    <w:p w:rsidR="00A92412" w:rsidRPr="00520100" w:rsidRDefault="00A92412" w:rsidP="00747395">
      <w:pPr>
        <w:jc w:val="center"/>
        <w:rPr>
          <w:b/>
          <w:sz w:val="32"/>
          <w:szCs w:val="32"/>
        </w:rPr>
      </w:pPr>
      <w:r w:rsidRPr="00520100">
        <w:rPr>
          <w:rFonts w:ascii="宋体" w:hAnsi="宋体" w:hint="eastAsia"/>
          <w:b/>
          <w:sz w:val="32"/>
          <w:szCs w:val="32"/>
        </w:rPr>
        <w:t>北京师范大学珠海分校图书馆</w:t>
      </w:r>
      <w:r w:rsidRPr="00520100">
        <w:rPr>
          <w:rFonts w:ascii="宋体" w:hAnsi="宋体"/>
          <w:b/>
          <w:sz w:val="32"/>
          <w:szCs w:val="32"/>
        </w:rPr>
        <w:t>VPN</w:t>
      </w:r>
      <w:r w:rsidRPr="00520100">
        <w:rPr>
          <w:rFonts w:ascii="宋体" w:hAnsi="宋体" w:hint="eastAsia"/>
          <w:b/>
          <w:sz w:val="32"/>
          <w:szCs w:val="32"/>
        </w:rPr>
        <w:t>使用说明</w:t>
      </w:r>
    </w:p>
    <w:p w:rsidR="00A92412" w:rsidRPr="000154DF" w:rsidRDefault="00A92412" w:rsidP="00747395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用户在申请到合法的</w:t>
      </w:r>
      <w:r w:rsidRPr="000154DF">
        <w:rPr>
          <w:sz w:val="28"/>
          <w:szCs w:val="28"/>
          <w:lang w:val="zh-CN"/>
        </w:rPr>
        <w:t>VPN</w:t>
      </w:r>
      <w:r w:rsidRPr="000154DF">
        <w:rPr>
          <w:rFonts w:hint="eastAsia"/>
          <w:sz w:val="28"/>
          <w:szCs w:val="28"/>
        </w:rPr>
        <w:t>用户名和初始密码后，即可在校外实现</w:t>
      </w:r>
      <w:r w:rsidRPr="000154DF">
        <w:rPr>
          <w:sz w:val="28"/>
          <w:szCs w:val="28"/>
        </w:rPr>
        <w:t>VPN</w:t>
      </w:r>
      <w:r w:rsidRPr="000154DF">
        <w:rPr>
          <w:rFonts w:hint="eastAsia"/>
          <w:sz w:val="28"/>
          <w:szCs w:val="28"/>
        </w:rPr>
        <w:t>接入服务。具体的使用步骤如下：</w:t>
      </w:r>
    </w:p>
    <w:p w:rsidR="00A92412" w:rsidRPr="006D4DB7" w:rsidRDefault="00A92412" w:rsidP="00090831">
      <w:pPr>
        <w:ind w:firstLineChars="200" w:firstLine="31680"/>
        <w:rPr>
          <w:sz w:val="28"/>
          <w:szCs w:val="28"/>
        </w:rPr>
      </w:pPr>
      <w:r w:rsidRPr="000154DF">
        <w:rPr>
          <w:sz w:val="28"/>
          <w:szCs w:val="28"/>
        </w:rPr>
        <w:t>1</w:t>
      </w:r>
      <w:r w:rsidRPr="000154DF">
        <w:rPr>
          <w:rFonts w:hint="eastAsia"/>
          <w:sz w:val="28"/>
          <w:szCs w:val="28"/>
        </w:rPr>
        <w:t>．</w:t>
      </w:r>
      <w:r w:rsidRPr="000154DF">
        <w:rPr>
          <w:rFonts w:hint="eastAsia"/>
          <w:sz w:val="28"/>
          <w:szCs w:val="28"/>
          <w:lang w:val="zh-CN"/>
        </w:rPr>
        <w:t>使用</w:t>
      </w:r>
      <w:r w:rsidRPr="000154DF">
        <w:rPr>
          <w:sz w:val="28"/>
          <w:szCs w:val="28"/>
        </w:rPr>
        <w:t>IE</w:t>
      </w:r>
      <w:r w:rsidRPr="000154DF">
        <w:rPr>
          <w:rFonts w:hint="eastAsia"/>
          <w:sz w:val="28"/>
          <w:szCs w:val="28"/>
          <w:lang w:val="zh-CN"/>
        </w:rPr>
        <w:t>浏览器</w:t>
      </w:r>
      <w:r w:rsidRPr="000154DF">
        <w:rPr>
          <w:rFonts w:hint="eastAsia"/>
          <w:sz w:val="28"/>
          <w:szCs w:val="28"/>
        </w:rPr>
        <w:t>登</w:t>
      </w:r>
      <w:r>
        <w:rPr>
          <w:rFonts w:hint="eastAsia"/>
          <w:sz w:val="28"/>
          <w:szCs w:val="28"/>
        </w:rPr>
        <w:t>录</w:t>
      </w:r>
      <w:r w:rsidRPr="000154DF">
        <w:rPr>
          <w:rFonts w:hint="eastAsia"/>
          <w:sz w:val="28"/>
          <w:szCs w:val="28"/>
        </w:rPr>
        <w:t>网址：</w:t>
      </w:r>
      <w:r w:rsidRPr="00427CAC">
        <w:rPr>
          <w:sz w:val="28"/>
          <w:szCs w:val="28"/>
        </w:rPr>
        <w:t>https://vpn.bnuz.edu.cn/</w:t>
      </w:r>
      <w:r>
        <w:rPr>
          <w:rFonts w:hint="eastAsia"/>
          <w:sz w:val="28"/>
          <w:szCs w:val="28"/>
        </w:rPr>
        <w:t>或在图书馆主页右上角点击“校外访问（</w:t>
      </w:r>
      <w:r>
        <w:rPr>
          <w:sz w:val="28"/>
          <w:szCs w:val="28"/>
        </w:rPr>
        <w:t>VPN</w:t>
      </w:r>
      <w:r>
        <w:rPr>
          <w:rFonts w:hint="eastAsia"/>
          <w:sz w:val="28"/>
          <w:szCs w:val="28"/>
        </w:rPr>
        <w:t>）”。</w:t>
      </w:r>
    </w:p>
    <w:p w:rsidR="00A92412" w:rsidRPr="000154DF" w:rsidRDefault="00A92412" w:rsidP="00090831">
      <w:pPr>
        <w:ind w:firstLineChars="200" w:firstLine="31680"/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在页面弹出的对话框图</w:t>
      </w:r>
      <w:r w:rsidRPr="000154DF">
        <w:rPr>
          <w:sz w:val="28"/>
          <w:szCs w:val="28"/>
        </w:rPr>
        <w:t>1</w:t>
      </w:r>
      <w:r w:rsidRPr="000154DF">
        <w:rPr>
          <w:rFonts w:hint="eastAsia"/>
          <w:sz w:val="28"/>
          <w:szCs w:val="28"/>
        </w:rPr>
        <w:t>中单击“继续浏览此网站”按钮。打开图</w:t>
      </w:r>
      <w:r w:rsidRPr="000154DF">
        <w:rPr>
          <w:sz w:val="28"/>
          <w:szCs w:val="28"/>
        </w:rPr>
        <w:t>2</w:t>
      </w:r>
      <w:r w:rsidRPr="000154DF">
        <w:rPr>
          <w:rFonts w:hint="eastAsia"/>
          <w:sz w:val="28"/>
          <w:szCs w:val="28"/>
        </w:rPr>
        <w:t>登录页面。</w:t>
      </w:r>
      <w:r>
        <w:rPr>
          <w:rFonts w:hint="eastAsia"/>
          <w:sz w:val="28"/>
          <w:szCs w:val="28"/>
        </w:rPr>
        <w:t>输入用户名和密码，一般为申请表内学号及自设密码。</w:t>
      </w:r>
    </w:p>
    <w:p w:rsidR="00A92412" w:rsidRPr="000154DF" w:rsidRDefault="00A92412" w:rsidP="00747395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pict>
          <v:line id="直接连接符 12" o:spid="_x0000_s1026" style="position:absolute;left:0;text-align:left;flip:y;z-index:251658240;visibility:visible" from="59.45pt,189.1pt" to="212.3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" strokecolor="#4579b8"/>
        </w:pict>
      </w:r>
      <w:r w:rsidRPr="002C5CF0">
        <w:rPr>
          <w:rFonts w:ascii="宋体" w:cs="宋体"/>
          <w:noProof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374.25pt;height:210pt;visibility:visible">
            <v:imagedata r:id="rId6" o:title="" croptop="2985f" cropbottom="7903f" cropleft="-152f" cropright="18873f"/>
          </v:shape>
        </w:pict>
      </w:r>
    </w:p>
    <w:p w:rsidR="00A92412" w:rsidRPr="000154DF" w:rsidRDefault="00A92412" w:rsidP="00747395">
      <w:pPr>
        <w:spacing w:line="360" w:lineRule="auto"/>
        <w:jc w:val="center"/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图</w:t>
      </w:r>
      <w:r w:rsidRPr="000154DF">
        <w:rPr>
          <w:sz w:val="28"/>
          <w:szCs w:val="28"/>
        </w:rPr>
        <w:t>1</w:t>
      </w:r>
    </w:p>
    <w:p w:rsidR="00A92412" w:rsidRPr="000154DF" w:rsidRDefault="00A92412" w:rsidP="00747395">
      <w:pPr>
        <w:widowControl/>
        <w:jc w:val="center"/>
        <w:rPr>
          <w:rFonts w:ascii="宋体" w:cs="宋体"/>
          <w:kern w:val="0"/>
          <w:sz w:val="28"/>
          <w:szCs w:val="28"/>
        </w:rPr>
      </w:pPr>
      <w:r w:rsidRPr="002C5CF0">
        <w:rPr>
          <w:rFonts w:ascii="宋体" w:cs="宋体"/>
          <w:noProof/>
          <w:kern w:val="0"/>
          <w:sz w:val="28"/>
          <w:szCs w:val="28"/>
        </w:rPr>
        <w:pict>
          <v:shape id="图片 3" o:spid="_x0000_i1026" type="#_x0000_t75" style="width:361.5pt;height:180pt;visibility:visible">
            <v:imagedata r:id="rId7" o:title="" croptop="1481f" cropbottom="4939f" cropright="26693f"/>
          </v:shape>
        </w:pict>
      </w:r>
    </w:p>
    <w:p w:rsidR="00A92412" w:rsidRPr="000154DF" w:rsidRDefault="00A92412" w:rsidP="00747395">
      <w:pPr>
        <w:widowControl/>
        <w:jc w:val="center"/>
        <w:rPr>
          <w:rFonts w:ascii="宋体" w:cs="宋体"/>
          <w:kern w:val="0"/>
          <w:sz w:val="28"/>
          <w:szCs w:val="28"/>
        </w:rPr>
      </w:pPr>
      <w:r w:rsidRPr="000154DF">
        <w:rPr>
          <w:rFonts w:ascii="宋体" w:hAnsi="宋体" w:cs="宋体" w:hint="eastAsia"/>
          <w:kern w:val="0"/>
          <w:sz w:val="28"/>
          <w:szCs w:val="28"/>
        </w:rPr>
        <w:t>图</w:t>
      </w:r>
      <w:r w:rsidRPr="000154DF">
        <w:rPr>
          <w:rFonts w:ascii="宋体" w:hAnsi="宋体" w:cs="宋体"/>
          <w:kern w:val="0"/>
          <w:sz w:val="28"/>
          <w:szCs w:val="28"/>
        </w:rPr>
        <w:t>2</w:t>
      </w:r>
    </w:p>
    <w:p w:rsidR="00A92412" w:rsidRPr="000154DF" w:rsidRDefault="00A92412" w:rsidP="00747395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154DF">
        <w:rPr>
          <w:rFonts w:ascii="宋体" w:hAnsi="宋体" w:cs="宋体"/>
          <w:kern w:val="0"/>
          <w:sz w:val="28"/>
          <w:szCs w:val="28"/>
        </w:rPr>
        <w:t>2</w:t>
      </w:r>
      <w:r w:rsidRPr="000154DF">
        <w:rPr>
          <w:rFonts w:ascii="宋体" w:hAnsi="宋体" w:cs="宋体" w:hint="eastAsia"/>
          <w:kern w:val="0"/>
          <w:sz w:val="28"/>
          <w:szCs w:val="28"/>
        </w:rPr>
        <w:t>．用户第一次在电脑上使用此服务时，登录后需要根据浏览器的提示下载安装插件，如图</w:t>
      </w:r>
      <w:r w:rsidRPr="000154DF">
        <w:rPr>
          <w:rFonts w:ascii="宋体" w:hAnsi="宋体" w:cs="宋体"/>
          <w:kern w:val="0"/>
          <w:sz w:val="28"/>
          <w:szCs w:val="28"/>
        </w:rPr>
        <w:t>3</w:t>
      </w:r>
    </w:p>
    <w:p w:rsidR="00A92412" w:rsidRPr="000154DF" w:rsidRDefault="00A92412" w:rsidP="00747395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2C5CF0">
        <w:rPr>
          <w:rFonts w:ascii="宋体" w:cs="宋体"/>
          <w:noProof/>
          <w:kern w:val="0"/>
          <w:sz w:val="28"/>
          <w:szCs w:val="28"/>
        </w:rPr>
        <w:pict>
          <v:shape id="图片 1" o:spid="_x0000_i1027" type="#_x0000_t75" style="width:410.25pt;height:66.75pt;visibility:visible">
            <v:imagedata r:id="rId8" o:title="" cropbottom="48467f"/>
          </v:shape>
        </w:pict>
      </w:r>
    </w:p>
    <w:p w:rsidR="00A92412" w:rsidRPr="000154DF" w:rsidRDefault="00A92412" w:rsidP="00747395">
      <w:pPr>
        <w:jc w:val="center"/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图</w:t>
      </w:r>
      <w:r w:rsidRPr="000154DF">
        <w:rPr>
          <w:sz w:val="28"/>
          <w:szCs w:val="28"/>
        </w:rPr>
        <w:t>3</w:t>
      </w:r>
    </w:p>
    <w:p w:rsidR="00A92412" w:rsidRPr="000154DF" w:rsidRDefault="00A92412" w:rsidP="00747395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此时在浏览器下方或浏览器地址栏下方会显示“此网站需要安装以下加载项。。。。”等等，如图</w:t>
      </w:r>
      <w:r w:rsidRPr="000154DF">
        <w:rPr>
          <w:sz w:val="28"/>
          <w:szCs w:val="28"/>
        </w:rPr>
        <w:t>4</w:t>
      </w:r>
    </w:p>
    <w:p w:rsidR="00A92412" w:rsidRPr="000154DF" w:rsidRDefault="00A92412" w:rsidP="00747395">
      <w:pPr>
        <w:rPr>
          <w:sz w:val="28"/>
          <w:szCs w:val="28"/>
        </w:rPr>
      </w:pPr>
      <w:r w:rsidRPr="002C5CF0">
        <w:rPr>
          <w:noProof/>
          <w:sz w:val="28"/>
          <w:szCs w:val="28"/>
        </w:rPr>
        <w:pict>
          <v:shape id="图片 4" o:spid="_x0000_i1028" type="#_x0000_t75" style="width:398.25pt;height:23.25pt;visibility:visible">
            <v:imagedata r:id="rId9" o:title="" croptop="62266f" cropbottom="-1039f" cropleft="18588f" cropright="7413f"/>
          </v:shape>
        </w:pict>
      </w:r>
    </w:p>
    <w:p w:rsidR="00A92412" w:rsidRPr="000154DF" w:rsidRDefault="00A92412" w:rsidP="00747395">
      <w:pPr>
        <w:jc w:val="center"/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图</w:t>
      </w:r>
      <w:r w:rsidRPr="000154DF">
        <w:rPr>
          <w:sz w:val="28"/>
          <w:szCs w:val="28"/>
        </w:rPr>
        <w:t>4</w:t>
      </w:r>
    </w:p>
    <w:p w:rsidR="00A92412" w:rsidRPr="000154DF" w:rsidRDefault="00A92412" w:rsidP="00747395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点击“安装”，如果</w:t>
      </w:r>
      <w:r w:rsidRPr="000154DF">
        <w:rPr>
          <w:sz w:val="28"/>
          <w:szCs w:val="28"/>
        </w:rPr>
        <w:t>Ie</w:t>
      </w:r>
      <w:r w:rsidRPr="000154DF">
        <w:rPr>
          <w:rFonts w:hint="eastAsia"/>
          <w:sz w:val="28"/>
          <w:szCs w:val="28"/>
        </w:rPr>
        <w:t>浏览器版本较低，则需要按照图</w:t>
      </w:r>
      <w:r w:rsidRPr="000154DF">
        <w:rPr>
          <w:sz w:val="28"/>
          <w:szCs w:val="28"/>
        </w:rPr>
        <w:t>5</w:t>
      </w:r>
      <w:r w:rsidRPr="000154DF">
        <w:rPr>
          <w:rFonts w:hint="eastAsia"/>
          <w:sz w:val="28"/>
          <w:szCs w:val="28"/>
        </w:rPr>
        <w:t>方式安装</w:t>
      </w:r>
    </w:p>
    <w:p w:rsidR="00A92412" w:rsidRDefault="00A92412" w:rsidP="00747395">
      <w:pPr>
        <w:jc w:val="center"/>
        <w:rPr>
          <w:sz w:val="28"/>
          <w:szCs w:val="28"/>
        </w:rPr>
      </w:pPr>
      <w:r w:rsidRPr="002C5CF0">
        <w:rPr>
          <w:noProof/>
          <w:sz w:val="28"/>
          <w:szCs w:val="28"/>
        </w:rPr>
        <w:pict>
          <v:shape id="图片 5" o:spid="_x0000_i1029" type="#_x0000_t75" alt="SpxImage6" style="width:270.75pt;height:78.75pt;visibility:visible">
            <v:imagedata r:id="rId10" o:title=""/>
          </v:shape>
        </w:pict>
      </w:r>
    </w:p>
    <w:p w:rsidR="00A92412" w:rsidRPr="000154DF" w:rsidRDefault="00A92412" w:rsidP="0074739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5</w:t>
      </w:r>
    </w:p>
    <w:p w:rsidR="00A92412" w:rsidRPr="000154DF" w:rsidRDefault="00A92412" w:rsidP="00747395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在弹出的安全警告对话框中选择“安装”按钮，</w:t>
      </w:r>
      <w:r>
        <w:rPr>
          <w:rFonts w:hint="eastAsia"/>
          <w:sz w:val="28"/>
          <w:szCs w:val="28"/>
        </w:rPr>
        <w:t>如</w:t>
      </w:r>
      <w:r w:rsidRPr="000154DF">
        <w:rPr>
          <w:rFonts w:hint="eastAsia"/>
          <w:sz w:val="28"/>
          <w:szCs w:val="28"/>
        </w:rPr>
        <w:t>图</w:t>
      </w:r>
      <w:r w:rsidRPr="000154DF">
        <w:rPr>
          <w:sz w:val="28"/>
          <w:szCs w:val="28"/>
        </w:rPr>
        <w:t>6</w:t>
      </w:r>
    </w:p>
    <w:p w:rsidR="00A92412" w:rsidRPr="000154DF" w:rsidRDefault="00A92412" w:rsidP="00747395">
      <w:pPr>
        <w:jc w:val="center"/>
        <w:rPr>
          <w:sz w:val="28"/>
          <w:szCs w:val="28"/>
        </w:rPr>
      </w:pPr>
      <w:r w:rsidRPr="002C5CF0">
        <w:rPr>
          <w:noProof/>
          <w:sz w:val="28"/>
          <w:szCs w:val="28"/>
        </w:rPr>
        <w:pict>
          <v:shape id="图片 6" o:spid="_x0000_i1030" type="#_x0000_t75" style="width:312pt;height:141pt;visibility:visible">
            <v:imagedata r:id="rId11" o:title="" croptop="19283f" cropbottom="22262f" cropleft="15018f" cropright="13837f"/>
          </v:shape>
        </w:pict>
      </w:r>
    </w:p>
    <w:p w:rsidR="00A92412" w:rsidRDefault="00A92412" w:rsidP="0074739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6</w:t>
      </w:r>
    </w:p>
    <w:p w:rsidR="00A92412" w:rsidRPr="000154DF" w:rsidRDefault="00A92412" w:rsidP="00747395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等待安装即可。安装完毕后，</w:t>
      </w:r>
      <w:r w:rsidRPr="000154DF">
        <w:rPr>
          <w:sz w:val="28"/>
          <w:szCs w:val="28"/>
        </w:rPr>
        <w:t>win7</w:t>
      </w:r>
      <w:r w:rsidRPr="000154DF">
        <w:rPr>
          <w:rFonts w:hint="eastAsia"/>
          <w:sz w:val="28"/>
          <w:szCs w:val="28"/>
        </w:rPr>
        <w:t>及以上系统会弹出“</w:t>
      </w:r>
      <w:r w:rsidRPr="000154DF">
        <w:rPr>
          <w:sz w:val="28"/>
          <w:szCs w:val="28"/>
        </w:rPr>
        <w:t>windows</w:t>
      </w:r>
      <w:r w:rsidRPr="000154DF">
        <w:rPr>
          <w:rFonts w:hint="eastAsia"/>
          <w:sz w:val="28"/>
          <w:szCs w:val="28"/>
        </w:rPr>
        <w:t>安全”</w:t>
      </w:r>
      <w:r>
        <w:rPr>
          <w:rFonts w:hint="eastAsia"/>
          <w:sz w:val="28"/>
          <w:szCs w:val="28"/>
        </w:rPr>
        <w:t>窗口</w:t>
      </w:r>
      <w:r w:rsidRPr="000154DF">
        <w:rPr>
          <w:rFonts w:hint="eastAsia"/>
          <w:sz w:val="28"/>
          <w:szCs w:val="28"/>
        </w:rPr>
        <w:t>，如图</w:t>
      </w:r>
      <w:r w:rsidRPr="000154DF">
        <w:rPr>
          <w:sz w:val="28"/>
          <w:szCs w:val="28"/>
        </w:rPr>
        <w:t>7</w:t>
      </w:r>
    </w:p>
    <w:p w:rsidR="00A92412" w:rsidRDefault="00A92412" w:rsidP="00747395">
      <w:pPr>
        <w:jc w:val="center"/>
        <w:rPr>
          <w:sz w:val="28"/>
          <w:szCs w:val="28"/>
        </w:rPr>
      </w:pPr>
      <w:r w:rsidRPr="002C5CF0">
        <w:rPr>
          <w:noProof/>
          <w:sz w:val="28"/>
          <w:szCs w:val="28"/>
        </w:rPr>
        <w:pict>
          <v:shape id="图片 7" o:spid="_x0000_i1031" type="#_x0000_t75" style="width:394.5pt;height:3in;visibility:visible">
            <v:imagedata r:id="rId12" o:title="" croptop="13515f" cropbottom="4135f" cropleft="7833f" cropright="7827f"/>
          </v:shape>
        </w:pict>
      </w:r>
    </w:p>
    <w:p w:rsidR="00A92412" w:rsidRPr="000154DF" w:rsidRDefault="00A92412" w:rsidP="0074739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7</w:t>
      </w:r>
    </w:p>
    <w:p w:rsidR="00A92412" w:rsidRPr="000154DF" w:rsidRDefault="00A92412" w:rsidP="00747395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选择“始终安装此驱动程序软件（</w:t>
      </w:r>
      <w:r w:rsidRPr="000154DF">
        <w:rPr>
          <w:sz w:val="28"/>
          <w:szCs w:val="28"/>
        </w:rPr>
        <w:t>I</w:t>
      </w:r>
      <w:r w:rsidRPr="000154DF">
        <w:rPr>
          <w:rFonts w:hint="eastAsia"/>
          <w:sz w:val="28"/>
          <w:szCs w:val="28"/>
        </w:rPr>
        <w:t>）”</w:t>
      </w:r>
    </w:p>
    <w:p w:rsidR="00A92412" w:rsidRPr="000154DF" w:rsidRDefault="00A92412" w:rsidP="00747395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完成后一般系统会弹出“</w:t>
      </w:r>
      <w:r w:rsidRPr="000154DF">
        <w:rPr>
          <w:sz w:val="28"/>
          <w:szCs w:val="28"/>
        </w:rPr>
        <w:t>windows</w:t>
      </w:r>
      <w:r w:rsidRPr="000154DF">
        <w:rPr>
          <w:rFonts w:hint="eastAsia"/>
          <w:sz w:val="28"/>
          <w:szCs w:val="28"/>
        </w:rPr>
        <w:t>安全警报”窗口，如图</w:t>
      </w:r>
      <w:r w:rsidRPr="000154DF">
        <w:rPr>
          <w:sz w:val="28"/>
          <w:szCs w:val="28"/>
        </w:rPr>
        <w:t>8</w:t>
      </w:r>
    </w:p>
    <w:p w:rsidR="00A92412" w:rsidRDefault="00A92412" w:rsidP="00747395">
      <w:pPr>
        <w:jc w:val="center"/>
        <w:rPr>
          <w:sz w:val="28"/>
          <w:szCs w:val="28"/>
        </w:rPr>
      </w:pPr>
      <w:r w:rsidRPr="002C5CF0">
        <w:rPr>
          <w:noProof/>
          <w:sz w:val="28"/>
          <w:szCs w:val="28"/>
        </w:rPr>
        <w:pict>
          <v:shape id="图片 8" o:spid="_x0000_i1032" type="#_x0000_t75" style="width:381pt;height:250.5pt;visibility:visible">
            <v:imagedata r:id="rId13" o:title="" croptop="10574f" cropbottom="11021f" cropleft="8039f" cropright="10512f"/>
          </v:shape>
        </w:pict>
      </w:r>
    </w:p>
    <w:p w:rsidR="00A92412" w:rsidRPr="000154DF" w:rsidRDefault="00A92412" w:rsidP="0074739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8</w:t>
      </w:r>
    </w:p>
    <w:p w:rsidR="00A92412" w:rsidRPr="000154DF" w:rsidRDefault="00A92412" w:rsidP="00747395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点击“允许访问”。完成后显示图</w:t>
      </w:r>
      <w:r w:rsidRPr="000154DF">
        <w:rPr>
          <w:sz w:val="28"/>
          <w:szCs w:val="28"/>
        </w:rPr>
        <w:t>9</w:t>
      </w:r>
      <w:r w:rsidRPr="000154DF">
        <w:rPr>
          <w:rFonts w:hint="eastAsia"/>
          <w:sz w:val="28"/>
          <w:szCs w:val="28"/>
        </w:rPr>
        <w:t>窗口</w:t>
      </w:r>
    </w:p>
    <w:p w:rsidR="00A92412" w:rsidRDefault="00A92412" w:rsidP="00747395">
      <w:pPr>
        <w:jc w:val="center"/>
        <w:rPr>
          <w:sz w:val="28"/>
          <w:szCs w:val="28"/>
        </w:rPr>
      </w:pPr>
      <w:r w:rsidRPr="002C5CF0">
        <w:rPr>
          <w:rFonts w:ascii="宋体" w:cs="宋体"/>
          <w:noProof/>
          <w:kern w:val="0"/>
          <w:sz w:val="28"/>
          <w:szCs w:val="28"/>
        </w:rPr>
        <w:pict>
          <v:shape id="图片 9" o:spid="_x0000_i1033" type="#_x0000_t75" style="width:401.25pt;height:290.25pt;visibility:visible">
            <v:imagedata r:id="rId14" o:title=""/>
          </v:shape>
        </w:pict>
      </w:r>
    </w:p>
    <w:p w:rsidR="00A92412" w:rsidRPr="000154DF" w:rsidRDefault="00A92412" w:rsidP="0074739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9</w:t>
      </w:r>
    </w:p>
    <w:p w:rsidR="00A92412" w:rsidRPr="000154DF" w:rsidRDefault="00A92412" w:rsidP="00747395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在此状态下用户可以使用</w:t>
      </w:r>
      <w:r w:rsidRPr="000154DF">
        <w:rPr>
          <w:sz w:val="28"/>
          <w:szCs w:val="28"/>
        </w:rPr>
        <w:t>VPN</w:t>
      </w:r>
      <w:r w:rsidRPr="000154DF">
        <w:rPr>
          <w:rFonts w:hint="eastAsia"/>
          <w:sz w:val="28"/>
          <w:szCs w:val="28"/>
        </w:rPr>
        <w:t>服务，选择常用数据库资源即可访问并下载图书馆订购的数据库资源。</w:t>
      </w:r>
    </w:p>
    <w:p w:rsidR="00A92412" w:rsidRPr="000154DF" w:rsidRDefault="00A92412" w:rsidP="00747395">
      <w:pPr>
        <w:rPr>
          <w:b/>
          <w:color w:val="FF0000"/>
          <w:sz w:val="28"/>
          <w:szCs w:val="28"/>
        </w:rPr>
      </w:pPr>
      <w:r w:rsidRPr="000154DF">
        <w:rPr>
          <w:rFonts w:hint="eastAsia"/>
          <w:b/>
          <w:color w:val="FF0000"/>
          <w:sz w:val="28"/>
          <w:szCs w:val="28"/>
        </w:rPr>
        <w:t>注意：</w:t>
      </w:r>
    </w:p>
    <w:p w:rsidR="00A92412" w:rsidRPr="000154DF" w:rsidRDefault="00A92412" w:rsidP="00747395">
      <w:pPr>
        <w:rPr>
          <w:rFonts w:ascii="宋体"/>
          <w:b/>
          <w:color w:val="FF0000"/>
          <w:sz w:val="28"/>
          <w:szCs w:val="28"/>
        </w:rPr>
      </w:pPr>
      <w:r w:rsidRPr="000154DF">
        <w:rPr>
          <w:rFonts w:ascii="宋体" w:hAnsi="宋体"/>
          <w:b/>
          <w:color w:val="FF0000"/>
          <w:sz w:val="28"/>
          <w:szCs w:val="28"/>
        </w:rPr>
        <w:t>1.</w:t>
      </w:r>
      <w:r w:rsidRPr="000154DF">
        <w:rPr>
          <w:rFonts w:ascii="宋体" w:hAnsi="宋体" w:hint="eastAsia"/>
          <w:b/>
          <w:color w:val="FF0000"/>
          <w:sz w:val="28"/>
          <w:szCs w:val="28"/>
        </w:rPr>
        <w:t>请勿关闭图</w:t>
      </w:r>
      <w:r w:rsidRPr="000154DF">
        <w:rPr>
          <w:rFonts w:ascii="宋体" w:hAnsi="宋体"/>
          <w:b/>
          <w:color w:val="FF0000"/>
          <w:sz w:val="28"/>
          <w:szCs w:val="28"/>
        </w:rPr>
        <w:t>9</w:t>
      </w:r>
      <w:r w:rsidRPr="000154DF">
        <w:rPr>
          <w:rFonts w:ascii="宋体" w:hAnsi="宋体" w:hint="eastAsia"/>
          <w:b/>
          <w:color w:val="FF0000"/>
          <w:sz w:val="28"/>
          <w:szCs w:val="28"/>
        </w:rPr>
        <w:t>的页面窗口，也不要刷新本页或从本页地址栏中输入网址跳转。可以打开另一个窗口输入网址访问其他网站。</w:t>
      </w:r>
    </w:p>
    <w:p w:rsidR="00A92412" w:rsidRPr="000154DF" w:rsidRDefault="00A92412" w:rsidP="00747395">
      <w:pPr>
        <w:rPr>
          <w:rFonts w:ascii="宋体"/>
          <w:b/>
          <w:color w:val="FF0000"/>
          <w:sz w:val="28"/>
          <w:szCs w:val="28"/>
        </w:rPr>
      </w:pPr>
      <w:r w:rsidRPr="000154DF">
        <w:rPr>
          <w:rFonts w:ascii="宋体" w:hAnsi="宋体"/>
          <w:b/>
          <w:color w:val="FF0000"/>
          <w:sz w:val="28"/>
          <w:szCs w:val="28"/>
        </w:rPr>
        <w:t>2.</w:t>
      </w:r>
      <w:r w:rsidRPr="000154DF">
        <w:rPr>
          <w:rFonts w:ascii="宋体" w:hAnsi="宋体" w:hint="eastAsia"/>
          <w:b/>
          <w:color w:val="FF0000"/>
          <w:sz w:val="28"/>
          <w:szCs w:val="28"/>
        </w:rPr>
        <w:t>当本窗口打开时，您访问所有网站都是通过</w:t>
      </w:r>
      <w:r w:rsidRPr="000154DF">
        <w:rPr>
          <w:rFonts w:ascii="宋体" w:hAnsi="宋体"/>
          <w:b/>
          <w:color w:val="FF0000"/>
          <w:sz w:val="28"/>
          <w:szCs w:val="28"/>
        </w:rPr>
        <w:t>VPN</w:t>
      </w:r>
      <w:r w:rsidRPr="000154DF">
        <w:rPr>
          <w:rFonts w:ascii="宋体" w:hAnsi="宋体" w:hint="eastAsia"/>
          <w:b/>
          <w:color w:val="FF0000"/>
          <w:sz w:val="28"/>
          <w:szCs w:val="28"/>
        </w:rPr>
        <w:t>连接到学校，再从学校的代理服务器出发访问各种资源了</w:t>
      </w:r>
    </w:p>
    <w:p w:rsidR="00A92412" w:rsidRPr="000154DF" w:rsidRDefault="00A92412" w:rsidP="00747395">
      <w:pPr>
        <w:spacing w:line="360" w:lineRule="auto"/>
        <w:rPr>
          <w:rFonts w:ascii="宋体"/>
          <w:b/>
          <w:color w:val="FF0000"/>
          <w:sz w:val="28"/>
          <w:szCs w:val="28"/>
        </w:rPr>
      </w:pPr>
      <w:r w:rsidRPr="000154DF">
        <w:rPr>
          <w:rFonts w:ascii="宋体" w:hAnsi="宋体"/>
          <w:b/>
          <w:color w:val="FF0000"/>
          <w:sz w:val="28"/>
          <w:szCs w:val="28"/>
        </w:rPr>
        <w:t>3.</w:t>
      </w:r>
      <w:r w:rsidRPr="000154DF">
        <w:rPr>
          <w:rFonts w:ascii="宋体" w:hAnsi="宋体" w:hint="eastAsia"/>
          <w:b/>
          <w:color w:val="FF0000"/>
          <w:sz w:val="28"/>
          <w:szCs w:val="28"/>
        </w:rPr>
        <w:t>当您不需要访问校内用户享有的特殊资源时，请及时单击登录窗口页面中右上角的“</w:t>
      </w:r>
      <w:r>
        <w:rPr>
          <w:rFonts w:ascii="宋体" w:hAnsi="宋体" w:hint="eastAsia"/>
          <w:b/>
          <w:color w:val="FF0000"/>
          <w:sz w:val="28"/>
          <w:szCs w:val="28"/>
        </w:rPr>
        <w:t>注销</w:t>
      </w:r>
      <w:r w:rsidRPr="000154DF">
        <w:rPr>
          <w:rFonts w:ascii="宋体" w:hAnsi="宋体" w:hint="eastAsia"/>
          <w:b/>
          <w:color w:val="FF0000"/>
          <w:sz w:val="28"/>
          <w:szCs w:val="28"/>
        </w:rPr>
        <w:t>”按钮，并关闭本窗口，恢复到您原来的上网方式，这样您访问互联网不需要先绕道到学校，访问网站的速度应该会更快。</w:t>
      </w:r>
    </w:p>
    <w:p w:rsidR="00A92412" w:rsidRPr="000154DF" w:rsidRDefault="00A92412" w:rsidP="00747395">
      <w:pPr>
        <w:rPr>
          <w:sz w:val="28"/>
          <w:szCs w:val="28"/>
        </w:rPr>
      </w:pPr>
    </w:p>
    <w:p w:rsidR="00A92412" w:rsidRPr="005B33B9" w:rsidRDefault="00A92412" w:rsidP="00747395">
      <w:pPr>
        <w:rPr>
          <w:sz w:val="24"/>
          <w:szCs w:val="24"/>
        </w:rPr>
      </w:pPr>
      <w:r w:rsidRPr="005B33B9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四</w:t>
      </w:r>
      <w:r w:rsidRPr="005B33B9">
        <w:rPr>
          <w:rFonts w:hint="eastAsia"/>
          <w:sz w:val="24"/>
          <w:szCs w:val="24"/>
        </w:rPr>
        <w:t>：</w:t>
      </w:r>
    </w:p>
    <w:p w:rsidR="00A92412" w:rsidRPr="005B33B9" w:rsidRDefault="00A92412" w:rsidP="00747395">
      <w:pPr>
        <w:jc w:val="center"/>
        <w:rPr>
          <w:b/>
          <w:sz w:val="32"/>
          <w:szCs w:val="32"/>
        </w:rPr>
      </w:pPr>
      <w:r w:rsidRPr="005B33B9">
        <w:rPr>
          <w:rFonts w:hint="eastAsia"/>
          <w:b/>
          <w:sz w:val="32"/>
          <w:szCs w:val="32"/>
        </w:rPr>
        <w:t>密码修改说明</w:t>
      </w:r>
    </w:p>
    <w:p w:rsidR="00A92412" w:rsidRPr="000154DF" w:rsidRDefault="00A92412" w:rsidP="00090831">
      <w:pPr>
        <w:ind w:firstLineChars="200" w:firstLine="31680"/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首次登</w:t>
      </w:r>
      <w:r>
        <w:rPr>
          <w:rFonts w:hint="eastAsia"/>
          <w:sz w:val="28"/>
          <w:szCs w:val="28"/>
        </w:rPr>
        <w:t>录</w:t>
      </w:r>
      <w:r w:rsidRPr="000154DF">
        <w:rPr>
          <w:sz w:val="28"/>
          <w:szCs w:val="28"/>
        </w:rPr>
        <w:t>VPN</w:t>
      </w:r>
      <w:r w:rsidRPr="000154DF">
        <w:rPr>
          <w:rFonts w:hint="eastAsia"/>
          <w:sz w:val="28"/>
          <w:szCs w:val="28"/>
        </w:rPr>
        <w:t>系统后，建议立即更改密码。点击右上角“设置”进入设置页面，如图</w:t>
      </w:r>
      <w:r w:rsidRPr="000154DF">
        <w:rPr>
          <w:sz w:val="28"/>
          <w:szCs w:val="28"/>
        </w:rPr>
        <w:t>10</w:t>
      </w:r>
    </w:p>
    <w:p w:rsidR="00A92412" w:rsidRDefault="00A92412" w:rsidP="00747395">
      <w:pPr>
        <w:widowControl/>
        <w:jc w:val="center"/>
        <w:rPr>
          <w:rFonts w:ascii="宋体" w:cs="宋体"/>
          <w:kern w:val="0"/>
          <w:sz w:val="28"/>
          <w:szCs w:val="28"/>
        </w:rPr>
      </w:pPr>
      <w:r w:rsidRPr="002C5CF0">
        <w:rPr>
          <w:rFonts w:ascii="宋体" w:cs="宋体"/>
          <w:noProof/>
          <w:kern w:val="0"/>
          <w:sz w:val="28"/>
          <w:szCs w:val="28"/>
        </w:rPr>
        <w:pict>
          <v:shape id="图片 10" o:spid="_x0000_i1034" type="#_x0000_t75" style="width:361.5pt;height:263.25pt;visibility:visible">
            <v:imagedata r:id="rId15" o:title=""/>
          </v:shape>
        </w:pict>
      </w:r>
    </w:p>
    <w:p w:rsidR="00A92412" w:rsidRPr="000B0625" w:rsidRDefault="00A92412" w:rsidP="00747395">
      <w:pPr>
        <w:widowControl/>
        <w:jc w:val="center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图</w:t>
      </w:r>
      <w:r>
        <w:rPr>
          <w:rFonts w:ascii="宋体" w:hAnsi="宋体" w:cs="宋体"/>
          <w:kern w:val="0"/>
          <w:sz w:val="28"/>
          <w:szCs w:val="28"/>
        </w:rPr>
        <w:t>10</w:t>
      </w:r>
    </w:p>
    <w:p w:rsidR="00A92412" w:rsidRPr="000154DF" w:rsidRDefault="00A92412" w:rsidP="00747395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在密码处点击“修改”，在弹出的窗口上（图</w:t>
      </w:r>
      <w:r w:rsidRPr="000154DF">
        <w:rPr>
          <w:sz w:val="28"/>
          <w:szCs w:val="28"/>
        </w:rPr>
        <w:t>11</w:t>
      </w:r>
      <w:r w:rsidRPr="000154DF">
        <w:rPr>
          <w:rFonts w:hint="eastAsia"/>
          <w:sz w:val="28"/>
          <w:szCs w:val="28"/>
        </w:rPr>
        <w:t>），输入当前密码及新密码，点击“保存”。</w:t>
      </w:r>
    </w:p>
    <w:p w:rsidR="00A92412" w:rsidRDefault="00A92412" w:rsidP="00747395">
      <w:pPr>
        <w:jc w:val="center"/>
        <w:rPr>
          <w:sz w:val="28"/>
          <w:szCs w:val="28"/>
        </w:rPr>
      </w:pPr>
      <w:r w:rsidRPr="002C5CF0">
        <w:rPr>
          <w:rFonts w:ascii="宋体" w:cs="宋体"/>
          <w:noProof/>
          <w:kern w:val="0"/>
          <w:sz w:val="28"/>
          <w:szCs w:val="28"/>
        </w:rPr>
        <w:pict>
          <v:shape id="图片 11" o:spid="_x0000_i1035" type="#_x0000_t75" style="width:306.75pt;height:171pt;visibility:visible">
            <v:imagedata r:id="rId16" o:title=""/>
          </v:shape>
        </w:pict>
      </w:r>
    </w:p>
    <w:p w:rsidR="00A92412" w:rsidRDefault="00A92412" w:rsidP="00747395">
      <w:pPr>
        <w:jc w:val="center"/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11</w:t>
      </w:r>
    </w:p>
    <w:sectPr w:rsidR="00A92412" w:rsidSect="00C6205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412" w:rsidRDefault="00A92412">
      <w:r>
        <w:separator/>
      </w:r>
    </w:p>
  </w:endnote>
  <w:endnote w:type="continuationSeparator" w:id="0">
    <w:p w:rsidR="00A92412" w:rsidRDefault="00A9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412" w:rsidRDefault="00A924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412" w:rsidRDefault="00A924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412" w:rsidRDefault="00A924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412" w:rsidRDefault="00A92412">
      <w:r>
        <w:separator/>
      </w:r>
    </w:p>
  </w:footnote>
  <w:footnote w:type="continuationSeparator" w:id="0">
    <w:p w:rsidR="00A92412" w:rsidRDefault="00A92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412" w:rsidRDefault="00A924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412" w:rsidRDefault="00A92412" w:rsidP="0009083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412" w:rsidRDefault="00A924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395"/>
    <w:rsid w:val="000154DF"/>
    <w:rsid w:val="00090831"/>
    <w:rsid w:val="000B0625"/>
    <w:rsid w:val="002C5CF0"/>
    <w:rsid w:val="00427CAC"/>
    <w:rsid w:val="00520100"/>
    <w:rsid w:val="005B33B9"/>
    <w:rsid w:val="006A2FE2"/>
    <w:rsid w:val="006D4DB7"/>
    <w:rsid w:val="00747395"/>
    <w:rsid w:val="007B5E71"/>
    <w:rsid w:val="00A157A9"/>
    <w:rsid w:val="00A92412"/>
    <w:rsid w:val="00B915DA"/>
    <w:rsid w:val="00C6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47395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E71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5E71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5E71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5E71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5E71"/>
    <w:rPr>
      <w:b/>
      <w:kern w:val="44"/>
      <w:sz w:val="4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B5E71"/>
    <w:rPr>
      <w:rFonts w:ascii="Cambria" w:hAnsi="Cambria"/>
      <w:b/>
      <w:kern w:val="2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B5E71"/>
    <w:rPr>
      <w:rFonts w:ascii="Calibri" w:hAnsi="Calibri"/>
      <w:b/>
      <w:kern w:val="2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B5E71"/>
    <w:rPr>
      <w:rFonts w:ascii="Cambria" w:hAnsi="Cambria"/>
      <w:kern w:val="2"/>
      <w:sz w:val="21"/>
    </w:rPr>
  </w:style>
  <w:style w:type="paragraph" w:styleId="TOCHeading">
    <w:name w:val="TOC Heading"/>
    <w:basedOn w:val="Heading1"/>
    <w:next w:val="Normal"/>
    <w:uiPriority w:val="99"/>
    <w:qFormat/>
    <w:rsid w:val="007B5E7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47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395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90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0C9A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90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B0C9A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128</Words>
  <Characters>731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2015-03-03T01:47:00Z</dcterms:created>
  <dcterms:modified xsi:type="dcterms:W3CDTF">2015-11-25T06:33:00Z</dcterms:modified>
</cp:coreProperties>
</file>