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B10" w:rsidRDefault="00A13B10" w:rsidP="00A13B10">
      <w:pPr>
        <w:spacing w:line="360" w:lineRule="auto"/>
        <w:jc w:val="right"/>
        <w:rPr>
          <w:rFonts w:ascii="黑体" w:eastAsia="黑体" w:hAnsi="黑体"/>
          <w:b/>
          <w:sz w:val="24"/>
          <w:szCs w:val="24"/>
        </w:rPr>
      </w:pPr>
    </w:p>
    <w:p w:rsidR="00A13B10" w:rsidRPr="009543E5" w:rsidRDefault="00A13B10" w:rsidP="00A13B10">
      <w:pPr>
        <w:spacing w:line="360" w:lineRule="auto"/>
        <w:jc w:val="center"/>
        <w:rPr>
          <w:b/>
          <w:sz w:val="32"/>
          <w:szCs w:val="32"/>
        </w:rPr>
      </w:pPr>
      <w:r w:rsidRPr="009543E5">
        <w:rPr>
          <w:rFonts w:hint="eastAsia"/>
          <w:b/>
          <w:sz w:val="32"/>
          <w:szCs w:val="32"/>
        </w:rPr>
        <w:t>数字资源推广与应用</w:t>
      </w:r>
      <w:r w:rsidRPr="009543E5">
        <w:rPr>
          <w:rFonts w:hint="eastAsia"/>
          <w:b/>
          <w:sz w:val="32"/>
          <w:szCs w:val="32"/>
        </w:rPr>
        <w:t>-</w:t>
      </w:r>
      <w:r w:rsidRPr="009543E5">
        <w:rPr>
          <w:rFonts w:hint="eastAsia"/>
          <w:b/>
          <w:sz w:val="32"/>
          <w:szCs w:val="32"/>
        </w:rPr>
        <w:t>图书馆订购数据库系列展览活动</w:t>
      </w:r>
    </w:p>
    <w:p w:rsidR="00A13B10" w:rsidRPr="009543E5" w:rsidRDefault="00A13B10" w:rsidP="00A13B10">
      <w:pPr>
        <w:spacing w:line="360" w:lineRule="auto"/>
        <w:jc w:val="center"/>
        <w:rPr>
          <w:b/>
          <w:sz w:val="32"/>
          <w:szCs w:val="32"/>
        </w:rPr>
      </w:pPr>
    </w:p>
    <w:p w:rsidR="00A13B10" w:rsidRDefault="00A13B10" w:rsidP="00A13B10">
      <w:pPr>
        <w:spacing w:line="360" w:lineRule="auto"/>
        <w:ind w:firstLineChars="200" w:firstLine="480"/>
        <w:rPr>
          <w:sz w:val="24"/>
          <w:szCs w:val="24"/>
        </w:rPr>
      </w:pPr>
      <w:r w:rsidRPr="002122CB">
        <w:rPr>
          <w:sz w:val="24"/>
          <w:szCs w:val="24"/>
        </w:rPr>
        <w:t>为迎接一年一度的</w:t>
      </w:r>
      <w:r w:rsidRPr="002122CB">
        <w:rPr>
          <w:rFonts w:hint="eastAsia"/>
          <w:sz w:val="24"/>
          <w:szCs w:val="24"/>
        </w:rPr>
        <w:t>4.23</w:t>
      </w:r>
      <w:r w:rsidRPr="002122CB">
        <w:rPr>
          <w:rFonts w:hint="eastAsia"/>
          <w:sz w:val="24"/>
          <w:szCs w:val="24"/>
        </w:rPr>
        <w:t>世界读书日，图书馆将举办“数字资源推广与应用</w:t>
      </w:r>
      <w:r w:rsidRPr="002122CB">
        <w:rPr>
          <w:rFonts w:hint="eastAsia"/>
          <w:sz w:val="24"/>
          <w:szCs w:val="24"/>
        </w:rPr>
        <w:t>-</w:t>
      </w:r>
      <w:r w:rsidRPr="002122CB">
        <w:rPr>
          <w:rFonts w:hint="eastAsia"/>
          <w:sz w:val="24"/>
          <w:szCs w:val="24"/>
        </w:rPr>
        <w:t>图书馆订购数据库”系列展览活动：</w:t>
      </w:r>
    </w:p>
    <w:p w:rsidR="009543E5" w:rsidRDefault="009543E5" w:rsidP="00A13B10">
      <w:pPr>
        <w:spacing w:line="360" w:lineRule="auto"/>
        <w:ind w:firstLineChars="200" w:firstLine="480"/>
        <w:rPr>
          <w:sz w:val="24"/>
          <w:szCs w:val="24"/>
        </w:rPr>
      </w:pPr>
    </w:p>
    <w:p w:rsidR="00A13B10" w:rsidRDefault="009543E5" w:rsidP="009543E5">
      <w:pPr>
        <w:spacing w:line="360" w:lineRule="auto"/>
        <w:ind w:firstLineChars="200" w:firstLine="402"/>
        <w:rPr>
          <w:sz w:val="24"/>
          <w:szCs w:val="24"/>
        </w:rPr>
      </w:pPr>
      <w:r w:rsidRPr="009543E5">
        <w:rPr>
          <w:rFonts w:asciiTheme="minorEastAsia" w:hAnsiTheme="minorEastAsia" w:hint="eastAsia"/>
          <w:b/>
          <w:sz w:val="20"/>
          <w:szCs w:val="24"/>
        </w:rPr>
        <w:t>◆</w:t>
      </w:r>
      <w:r>
        <w:rPr>
          <w:rFonts w:hint="eastAsia"/>
          <w:b/>
          <w:sz w:val="24"/>
          <w:szCs w:val="24"/>
        </w:rPr>
        <w:t xml:space="preserve"> </w:t>
      </w:r>
      <w:r w:rsidR="00A13B10" w:rsidRPr="00E677B1">
        <w:rPr>
          <w:rFonts w:hint="eastAsia"/>
          <w:b/>
          <w:sz w:val="24"/>
          <w:szCs w:val="24"/>
        </w:rPr>
        <w:t>展览主题：</w:t>
      </w:r>
      <w:r w:rsidR="00A13B10">
        <w:rPr>
          <w:rFonts w:hint="eastAsia"/>
          <w:sz w:val="24"/>
          <w:szCs w:val="24"/>
        </w:rPr>
        <w:t>数字资源推广与应用</w:t>
      </w:r>
    </w:p>
    <w:p w:rsidR="009543E5" w:rsidRDefault="009543E5" w:rsidP="009543E5">
      <w:pPr>
        <w:spacing w:line="360" w:lineRule="auto"/>
        <w:ind w:firstLineChars="200" w:firstLine="480"/>
        <w:rPr>
          <w:sz w:val="24"/>
          <w:szCs w:val="24"/>
        </w:rPr>
      </w:pPr>
    </w:p>
    <w:p w:rsidR="00A13B10" w:rsidRDefault="009543E5" w:rsidP="009543E5">
      <w:pPr>
        <w:spacing w:line="360" w:lineRule="auto"/>
        <w:ind w:firstLineChars="200" w:firstLine="402"/>
        <w:rPr>
          <w:sz w:val="24"/>
          <w:szCs w:val="24"/>
        </w:rPr>
      </w:pPr>
      <w:r w:rsidRPr="009543E5">
        <w:rPr>
          <w:rFonts w:asciiTheme="minorEastAsia" w:hAnsiTheme="minorEastAsia" w:hint="eastAsia"/>
          <w:b/>
          <w:sz w:val="20"/>
          <w:szCs w:val="24"/>
        </w:rPr>
        <w:t>◆</w:t>
      </w:r>
      <w:r>
        <w:rPr>
          <w:rFonts w:asciiTheme="minorEastAsia" w:hAnsiTheme="minorEastAsia" w:hint="eastAsia"/>
          <w:b/>
          <w:sz w:val="20"/>
          <w:szCs w:val="24"/>
        </w:rPr>
        <w:t xml:space="preserve"> </w:t>
      </w:r>
      <w:r w:rsidR="00A13B10" w:rsidRPr="00E677B1">
        <w:rPr>
          <w:rFonts w:hint="eastAsia"/>
          <w:b/>
          <w:sz w:val="24"/>
          <w:szCs w:val="24"/>
        </w:rPr>
        <w:t>展览内容：</w:t>
      </w:r>
      <w:r w:rsidR="00A13B10">
        <w:rPr>
          <w:rFonts w:hint="eastAsia"/>
          <w:sz w:val="24"/>
          <w:szCs w:val="24"/>
        </w:rPr>
        <w:t>图书馆订购数据库</w:t>
      </w:r>
      <w:r w:rsidR="00A13B10">
        <w:rPr>
          <w:rFonts w:hint="eastAsia"/>
          <w:sz w:val="24"/>
          <w:szCs w:val="24"/>
        </w:rPr>
        <w:t>--</w:t>
      </w:r>
      <w:r w:rsidR="00A13B10">
        <w:rPr>
          <w:rFonts w:hint="eastAsia"/>
          <w:sz w:val="24"/>
          <w:szCs w:val="24"/>
        </w:rPr>
        <w:t>资源</w:t>
      </w:r>
      <w:r>
        <w:rPr>
          <w:rFonts w:hint="eastAsia"/>
          <w:sz w:val="24"/>
          <w:szCs w:val="24"/>
        </w:rPr>
        <w:t>及</w:t>
      </w:r>
      <w:r w:rsidR="00A13B10">
        <w:rPr>
          <w:rFonts w:hint="eastAsia"/>
          <w:sz w:val="24"/>
          <w:szCs w:val="24"/>
        </w:rPr>
        <w:t>功能简介</w:t>
      </w:r>
    </w:p>
    <w:p w:rsidR="009543E5" w:rsidRPr="002122CB" w:rsidRDefault="009543E5" w:rsidP="009543E5">
      <w:pPr>
        <w:spacing w:line="360" w:lineRule="auto"/>
        <w:ind w:firstLineChars="200" w:firstLine="480"/>
        <w:rPr>
          <w:sz w:val="24"/>
          <w:szCs w:val="24"/>
        </w:rPr>
      </w:pPr>
    </w:p>
    <w:p w:rsidR="00A13B10" w:rsidRDefault="009543E5" w:rsidP="009543E5">
      <w:pPr>
        <w:spacing w:line="360" w:lineRule="auto"/>
        <w:ind w:firstLineChars="200" w:firstLine="402"/>
        <w:rPr>
          <w:color w:val="FF0000"/>
          <w:sz w:val="24"/>
          <w:szCs w:val="24"/>
        </w:rPr>
      </w:pPr>
      <w:r w:rsidRPr="009543E5">
        <w:rPr>
          <w:rFonts w:asciiTheme="minorEastAsia" w:hAnsiTheme="minorEastAsia" w:hint="eastAsia"/>
          <w:b/>
          <w:sz w:val="20"/>
          <w:szCs w:val="24"/>
        </w:rPr>
        <w:t>◆</w:t>
      </w:r>
      <w:r>
        <w:rPr>
          <w:rFonts w:asciiTheme="minorEastAsia" w:hAnsiTheme="minorEastAsia" w:hint="eastAsia"/>
          <w:b/>
          <w:sz w:val="20"/>
          <w:szCs w:val="24"/>
        </w:rPr>
        <w:t xml:space="preserve"> </w:t>
      </w:r>
      <w:r w:rsidR="00A13B10" w:rsidRPr="002122CB">
        <w:rPr>
          <w:rFonts w:hint="eastAsia"/>
          <w:b/>
          <w:sz w:val="24"/>
          <w:szCs w:val="24"/>
        </w:rPr>
        <w:t>展览时间：</w:t>
      </w:r>
      <w:r w:rsidR="00A13B10" w:rsidRPr="002122CB">
        <w:rPr>
          <w:rFonts w:hint="eastAsia"/>
          <w:sz w:val="24"/>
          <w:szCs w:val="24"/>
        </w:rPr>
        <w:t>4</w:t>
      </w:r>
      <w:r w:rsidR="00A13B10" w:rsidRPr="002122CB">
        <w:rPr>
          <w:rFonts w:hint="eastAsia"/>
          <w:sz w:val="24"/>
          <w:szCs w:val="24"/>
        </w:rPr>
        <w:t>月</w:t>
      </w:r>
      <w:r w:rsidR="00C332EC">
        <w:rPr>
          <w:rFonts w:hint="eastAsia"/>
          <w:sz w:val="24"/>
          <w:szCs w:val="24"/>
        </w:rPr>
        <w:t>6</w:t>
      </w:r>
      <w:r w:rsidR="00A13B10" w:rsidRPr="002122CB">
        <w:rPr>
          <w:rFonts w:hint="eastAsia"/>
          <w:sz w:val="24"/>
          <w:szCs w:val="24"/>
        </w:rPr>
        <w:t>日</w:t>
      </w:r>
      <w:r w:rsidR="00A13B10" w:rsidRPr="002122CB">
        <w:rPr>
          <w:rFonts w:hint="eastAsia"/>
          <w:sz w:val="24"/>
          <w:szCs w:val="24"/>
        </w:rPr>
        <w:t>-4</w:t>
      </w:r>
      <w:r w:rsidR="00A13B10" w:rsidRPr="002122CB">
        <w:rPr>
          <w:rFonts w:hint="eastAsia"/>
          <w:sz w:val="24"/>
          <w:szCs w:val="24"/>
        </w:rPr>
        <w:t>月</w:t>
      </w:r>
      <w:r w:rsidR="00A13B10" w:rsidRPr="002122CB">
        <w:rPr>
          <w:rFonts w:hint="eastAsia"/>
          <w:sz w:val="24"/>
          <w:szCs w:val="24"/>
        </w:rPr>
        <w:t>23</w:t>
      </w:r>
      <w:r w:rsidR="00A13B10" w:rsidRPr="002122CB">
        <w:rPr>
          <w:rFonts w:hint="eastAsia"/>
          <w:sz w:val="24"/>
          <w:szCs w:val="24"/>
        </w:rPr>
        <w:t>日</w:t>
      </w:r>
    </w:p>
    <w:p w:rsidR="009543E5" w:rsidRPr="00A45AD2" w:rsidRDefault="009543E5" w:rsidP="009543E5">
      <w:pPr>
        <w:spacing w:line="360" w:lineRule="auto"/>
        <w:ind w:firstLineChars="200" w:firstLine="480"/>
        <w:rPr>
          <w:color w:val="FF0000"/>
          <w:sz w:val="24"/>
          <w:szCs w:val="24"/>
        </w:rPr>
      </w:pPr>
    </w:p>
    <w:p w:rsidR="00A13B10" w:rsidRDefault="009543E5" w:rsidP="009543E5">
      <w:pPr>
        <w:spacing w:line="360" w:lineRule="auto"/>
        <w:ind w:firstLineChars="200" w:firstLine="402"/>
        <w:rPr>
          <w:sz w:val="24"/>
          <w:szCs w:val="24"/>
        </w:rPr>
      </w:pPr>
      <w:r w:rsidRPr="009543E5">
        <w:rPr>
          <w:rFonts w:asciiTheme="minorEastAsia" w:hAnsiTheme="minorEastAsia" w:hint="eastAsia"/>
          <w:b/>
          <w:sz w:val="20"/>
          <w:szCs w:val="24"/>
        </w:rPr>
        <w:t>◆</w:t>
      </w:r>
      <w:r>
        <w:rPr>
          <w:rFonts w:asciiTheme="minorEastAsia" w:hAnsiTheme="minorEastAsia" w:hint="eastAsia"/>
          <w:b/>
          <w:sz w:val="20"/>
          <w:szCs w:val="24"/>
        </w:rPr>
        <w:t xml:space="preserve"> </w:t>
      </w:r>
      <w:r w:rsidR="00A13B10" w:rsidRPr="002122CB">
        <w:rPr>
          <w:rFonts w:hint="eastAsia"/>
          <w:b/>
          <w:sz w:val="24"/>
          <w:szCs w:val="24"/>
        </w:rPr>
        <w:t>展览地点：</w:t>
      </w:r>
      <w:r w:rsidR="00A13B10" w:rsidRPr="002122CB">
        <w:rPr>
          <w:rFonts w:hint="eastAsia"/>
          <w:sz w:val="24"/>
          <w:szCs w:val="24"/>
        </w:rPr>
        <w:t>图书馆二楼展厅</w:t>
      </w:r>
    </w:p>
    <w:p w:rsidR="009543E5" w:rsidRDefault="009543E5" w:rsidP="009543E5">
      <w:pPr>
        <w:spacing w:line="360" w:lineRule="auto"/>
        <w:ind w:firstLineChars="200" w:firstLine="480"/>
        <w:rPr>
          <w:sz w:val="24"/>
          <w:szCs w:val="24"/>
        </w:rPr>
      </w:pPr>
    </w:p>
    <w:p w:rsidR="009543E5" w:rsidRDefault="009543E5" w:rsidP="009543E5">
      <w:pPr>
        <w:spacing w:line="360" w:lineRule="auto"/>
        <w:ind w:firstLineChars="200" w:firstLine="480"/>
        <w:rPr>
          <w:sz w:val="24"/>
          <w:szCs w:val="24"/>
        </w:rPr>
      </w:pPr>
    </w:p>
    <w:p w:rsidR="009543E5" w:rsidRDefault="009543E5" w:rsidP="009543E5">
      <w:pPr>
        <w:spacing w:line="360" w:lineRule="auto"/>
        <w:ind w:firstLineChars="200" w:firstLine="482"/>
        <w:jc w:val="right"/>
        <w:rPr>
          <w:b/>
          <w:sz w:val="24"/>
          <w:szCs w:val="24"/>
        </w:rPr>
      </w:pPr>
      <w:r w:rsidRPr="009543E5">
        <w:rPr>
          <w:rFonts w:hint="eastAsia"/>
          <w:b/>
          <w:sz w:val="24"/>
          <w:szCs w:val="24"/>
        </w:rPr>
        <w:t>图书馆</w:t>
      </w:r>
      <w:r w:rsidR="00C332EC">
        <w:rPr>
          <w:rFonts w:hint="eastAsia"/>
          <w:b/>
          <w:sz w:val="24"/>
          <w:szCs w:val="24"/>
        </w:rPr>
        <w:t>参考咨询部</w:t>
      </w:r>
      <w:bookmarkStart w:id="0" w:name="_GoBack"/>
      <w:bookmarkEnd w:id="0"/>
    </w:p>
    <w:p w:rsidR="00AA4440" w:rsidRPr="00A13B10" w:rsidRDefault="00AA4440"/>
    <w:sectPr w:rsidR="00AA4440" w:rsidRPr="00A1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B10"/>
    <w:rsid w:val="009543E5"/>
    <w:rsid w:val="00A13B10"/>
    <w:rsid w:val="00A45AD2"/>
    <w:rsid w:val="00AA4440"/>
    <w:rsid w:val="00C3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B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B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</dc:creator>
  <cp:lastModifiedBy>lib</cp:lastModifiedBy>
  <cp:revision>4</cp:revision>
  <dcterms:created xsi:type="dcterms:W3CDTF">2016-03-14T00:56:00Z</dcterms:created>
  <dcterms:modified xsi:type="dcterms:W3CDTF">2016-04-05T03:12:00Z</dcterms:modified>
</cp:coreProperties>
</file>